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F8" w:rsidRDefault="00C44D4C">
      <w:pPr>
        <w:pStyle w:val="Standard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ab/>
        <w:t>Na podstawie art. 20 ust. 1 ustawy z dnia 8 marca 1990 r. o samorządzie gminnym (Dz. U.</w:t>
      </w:r>
      <w:r>
        <w:rPr>
          <w:rFonts w:ascii="Calibri" w:hAnsi="Calibri"/>
        </w:rPr>
        <w:br/>
      </w:r>
      <w:r>
        <w:rPr>
          <w:rFonts w:ascii="Calibri" w:hAnsi="Calibri"/>
        </w:rPr>
        <w:t xml:space="preserve">z 2019 r. poz. 506 ze zm.) oraz art. 15zzx ustawy z dnia 31 marca 2020 r. o zmianie ustawy o </w:t>
      </w:r>
      <w:r>
        <w:rPr>
          <w:rFonts w:ascii="Calibri" w:hAnsi="Calibri"/>
        </w:rPr>
        <w:t>szczególnych rozwiązaniach związanych z zapobieganiem, przeciwdziałaniem i zwalczaniem COVID-19, innych chorób zakaźnych oraz wywołanych nimi sytuacji kryzysowych oraz niektórych innych ustaw (tj. Dz. U. z 2020 r. poz. 568) zwołuję:</w:t>
      </w:r>
    </w:p>
    <w:p w:rsidR="001618F8" w:rsidRDefault="001618F8">
      <w:pPr>
        <w:pStyle w:val="Standard"/>
        <w:jc w:val="both"/>
        <w:rPr>
          <w:rFonts w:ascii="Calibri" w:hAnsi="Calibri"/>
        </w:rPr>
      </w:pPr>
    </w:p>
    <w:p w:rsidR="001618F8" w:rsidRDefault="001618F8">
      <w:pPr>
        <w:pStyle w:val="Standard"/>
        <w:jc w:val="both"/>
        <w:rPr>
          <w:rFonts w:ascii="Calibri" w:hAnsi="Calibri"/>
        </w:rPr>
      </w:pPr>
    </w:p>
    <w:p w:rsidR="001618F8" w:rsidRDefault="00C44D4C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XVII Sesję Rady Gminy</w:t>
      </w:r>
      <w:r>
        <w:rPr>
          <w:rFonts w:ascii="Calibri" w:hAnsi="Calibri"/>
          <w:b/>
          <w:bCs/>
        </w:rPr>
        <w:t xml:space="preserve"> Wilkowice w dniu 29 kwietnia 2020 r. (środa) o godz. 16.30, która będzie przeprowadzona w zdalnym trybie obradowania.</w:t>
      </w:r>
    </w:p>
    <w:p w:rsidR="001618F8" w:rsidRDefault="001618F8">
      <w:pPr>
        <w:pStyle w:val="Standard"/>
        <w:jc w:val="both"/>
        <w:rPr>
          <w:rFonts w:ascii="Calibri" w:hAnsi="Calibri"/>
          <w:b/>
          <w:bCs/>
        </w:rPr>
      </w:pPr>
    </w:p>
    <w:p w:rsidR="001618F8" w:rsidRDefault="001618F8">
      <w:pPr>
        <w:pStyle w:val="Standard"/>
        <w:jc w:val="both"/>
        <w:rPr>
          <w:rFonts w:ascii="Calibri" w:hAnsi="Calibri"/>
          <w:b/>
          <w:bCs/>
        </w:rPr>
      </w:pPr>
    </w:p>
    <w:p w:rsidR="001618F8" w:rsidRDefault="00C44D4C">
      <w:pPr>
        <w:pStyle w:val="Standard"/>
        <w:spacing w:line="360" w:lineRule="auto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Porządek obrad:</w:t>
      </w:r>
    </w:p>
    <w:p w:rsidR="001618F8" w:rsidRDefault="00C44D4C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Otwarcie XVII Sesji Rady Gminy Wilkowice, stwierdzenie prawomocności obrad.</w:t>
      </w:r>
    </w:p>
    <w:p w:rsidR="001618F8" w:rsidRDefault="00C44D4C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Przedstawienie porządku obrad.</w:t>
      </w:r>
    </w:p>
    <w:p w:rsidR="001618F8" w:rsidRDefault="00C44D4C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Wnioski w s</w:t>
      </w:r>
      <w:r>
        <w:rPr>
          <w:rFonts w:ascii="Calibri" w:hAnsi="Calibri"/>
        </w:rPr>
        <w:t>prawie zmian do porządku obrad.</w:t>
      </w:r>
    </w:p>
    <w:p w:rsidR="001618F8" w:rsidRDefault="00C44D4C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Informacja Wójta o pracy w okresie międzysesyjnym.</w:t>
      </w:r>
    </w:p>
    <w:p w:rsidR="001618F8" w:rsidRDefault="00C44D4C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Informacja Przewodniczącego Rady o pracy w okresie międzysesyjnym.</w:t>
      </w:r>
    </w:p>
    <w:p w:rsidR="001618F8" w:rsidRDefault="00C44D4C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Informacja Przewodniczącego Rady o pisemnych interpelacjach i zapytaniach radnych.</w:t>
      </w:r>
    </w:p>
    <w:p w:rsidR="001618F8" w:rsidRDefault="00C44D4C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Informacja Przewodniczą</w:t>
      </w:r>
      <w:r>
        <w:rPr>
          <w:rFonts w:ascii="Calibri" w:hAnsi="Calibri"/>
        </w:rPr>
        <w:t>cych Komisji na temat wniosków wypracowanych na komisjach.</w:t>
      </w:r>
    </w:p>
    <w:p w:rsidR="001618F8" w:rsidRDefault="00C44D4C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Podjęcie uchwał w sprawie:</w:t>
      </w:r>
    </w:p>
    <w:p w:rsidR="001618F8" w:rsidRDefault="001618F8">
      <w:pPr>
        <w:pStyle w:val="Standard"/>
        <w:spacing w:line="360" w:lineRule="auto"/>
        <w:jc w:val="both"/>
        <w:rPr>
          <w:rFonts w:ascii="Calibri" w:hAnsi="Calibri"/>
        </w:rPr>
      </w:pPr>
    </w:p>
    <w:p w:rsidR="001618F8" w:rsidRDefault="00C44D4C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a) przyjęcia założeń do planu zaopatrzenia w ciepło, energię elektryczną i paliwa gazowe dla </w:t>
      </w:r>
      <w:r>
        <w:rPr>
          <w:rFonts w:ascii="Calibri" w:hAnsi="Calibri"/>
        </w:rPr>
        <w:tab/>
        <w:t>Gminy Wilkowice,</w:t>
      </w:r>
    </w:p>
    <w:p w:rsidR="001618F8" w:rsidRDefault="00C44D4C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b) Regulaminu utrzymania czystości i porządku na terenie</w:t>
      </w:r>
      <w:r>
        <w:rPr>
          <w:rFonts w:ascii="Calibri" w:hAnsi="Calibri"/>
        </w:rPr>
        <w:t xml:space="preserve"> Gminy Wilkowice,</w:t>
      </w:r>
    </w:p>
    <w:p w:rsidR="001618F8" w:rsidRDefault="00C44D4C">
      <w:pPr>
        <w:pStyle w:val="Standard"/>
        <w:spacing w:line="360" w:lineRule="auto"/>
        <w:ind w:left="717"/>
        <w:jc w:val="both"/>
        <w:rPr>
          <w:rFonts w:ascii="Calibri" w:hAnsi="Calibri"/>
        </w:rPr>
      </w:pPr>
      <w:r>
        <w:rPr>
          <w:rFonts w:ascii="Calibri" w:hAnsi="Calibri"/>
        </w:rPr>
        <w:t xml:space="preserve">c) szczegółowego sposobu i zakresu świadczenia usług w zakresie odbierania odpadów komunalnych od właścicieli nieruchomości i zagospodarowania tych odpadów, w zamian za uiszczoną przez właściciela nieruchomości opłatę za gospodarowanie </w:t>
      </w:r>
      <w:r>
        <w:rPr>
          <w:rFonts w:ascii="Calibri" w:hAnsi="Calibri"/>
        </w:rPr>
        <w:t>odpadami komunalnymi na terenie Gminy Wilkowice,</w:t>
      </w:r>
    </w:p>
    <w:p w:rsidR="001618F8" w:rsidRDefault="00C44D4C">
      <w:pPr>
        <w:pStyle w:val="Standard"/>
        <w:spacing w:line="360" w:lineRule="auto"/>
        <w:ind w:left="750"/>
        <w:jc w:val="both"/>
        <w:rPr>
          <w:rFonts w:ascii="Calibri" w:hAnsi="Calibri"/>
        </w:rPr>
      </w:pPr>
      <w:r>
        <w:rPr>
          <w:rFonts w:ascii="Calibri" w:hAnsi="Calibri"/>
        </w:rPr>
        <w:t>d) pomocy finansowej dla Komendy Wojewódzkiej Policji w Katowicach na pokrycie wydatków inwestycyjnych związanych z zakupem Quada dla Komisariatu Policji w Szczyrku,</w:t>
      </w:r>
    </w:p>
    <w:p w:rsidR="001618F8" w:rsidRDefault="00C44D4C">
      <w:pPr>
        <w:pStyle w:val="Standard"/>
        <w:spacing w:line="360" w:lineRule="auto"/>
        <w:ind w:left="783"/>
        <w:jc w:val="both"/>
        <w:rPr>
          <w:rFonts w:ascii="Calibri" w:hAnsi="Calibri"/>
        </w:rPr>
      </w:pPr>
      <w:r>
        <w:rPr>
          <w:rFonts w:ascii="Calibri" w:hAnsi="Calibri"/>
        </w:rPr>
        <w:t>e) pomocy finansowej dla Miasta Szczyrk n</w:t>
      </w:r>
      <w:r>
        <w:rPr>
          <w:rFonts w:ascii="Calibri" w:hAnsi="Calibri"/>
        </w:rPr>
        <w:t>a pokrycie wydatków bieżących związanych z uprzątnięciem terenu po katastrofie budowlanej,</w:t>
      </w:r>
    </w:p>
    <w:p w:rsidR="001618F8" w:rsidRDefault="00C44D4C">
      <w:pPr>
        <w:pStyle w:val="Standard"/>
        <w:spacing w:line="360" w:lineRule="auto"/>
        <w:ind w:left="783"/>
        <w:jc w:val="both"/>
        <w:rPr>
          <w:rFonts w:ascii="Calibri" w:hAnsi="Calibri"/>
        </w:rPr>
      </w:pPr>
      <w:r>
        <w:rPr>
          <w:rFonts w:ascii="Calibri" w:hAnsi="Calibri"/>
        </w:rPr>
        <w:t>f) wprowadzenia zmian do budżetu Gminy Wilkowice na 2020 rok,</w:t>
      </w:r>
    </w:p>
    <w:p w:rsidR="001618F8" w:rsidRDefault="00C44D4C">
      <w:pPr>
        <w:pStyle w:val="Standard"/>
        <w:spacing w:line="360" w:lineRule="auto"/>
        <w:ind w:left="783"/>
        <w:jc w:val="both"/>
        <w:rPr>
          <w:rFonts w:ascii="Calibri" w:hAnsi="Calibri"/>
        </w:rPr>
      </w:pPr>
      <w:r>
        <w:rPr>
          <w:rFonts w:ascii="Calibri" w:hAnsi="Calibri"/>
        </w:rPr>
        <w:t>g) wprowadzenia zmian do Wieloletniej Prognozy Finansowej Gminy Wilkowice na lata 2020 – 2029.</w:t>
      </w:r>
    </w:p>
    <w:p w:rsidR="001618F8" w:rsidRDefault="001618F8">
      <w:pPr>
        <w:pStyle w:val="Standard"/>
        <w:spacing w:line="360" w:lineRule="auto"/>
        <w:jc w:val="both"/>
        <w:rPr>
          <w:rFonts w:ascii="Calibri" w:hAnsi="Calibri"/>
        </w:rPr>
      </w:pPr>
    </w:p>
    <w:p w:rsidR="001618F8" w:rsidRDefault="001618F8">
      <w:pPr>
        <w:pStyle w:val="Standard"/>
        <w:spacing w:line="360" w:lineRule="auto"/>
        <w:jc w:val="both"/>
        <w:rPr>
          <w:rFonts w:ascii="Calibri" w:hAnsi="Calibri"/>
        </w:rPr>
      </w:pPr>
    </w:p>
    <w:p w:rsidR="001618F8" w:rsidRDefault="00C44D4C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Wolne </w:t>
      </w:r>
      <w:r>
        <w:rPr>
          <w:rFonts w:ascii="Calibri" w:hAnsi="Calibri"/>
        </w:rPr>
        <w:t>wnioski, komunikaty.</w:t>
      </w:r>
    </w:p>
    <w:p w:rsidR="001618F8" w:rsidRDefault="00C44D4C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Zakończenie.</w:t>
      </w:r>
    </w:p>
    <w:p w:rsidR="001618F8" w:rsidRDefault="001618F8">
      <w:pPr>
        <w:pStyle w:val="Standard"/>
        <w:jc w:val="both"/>
        <w:rPr>
          <w:rFonts w:ascii="Calibri" w:hAnsi="Calibri"/>
        </w:rPr>
      </w:pPr>
    </w:p>
    <w:p w:rsidR="001618F8" w:rsidRDefault="00C44D4C">
      <w:pPr>
        <w:pStyle w:val="Standard"/>
        <w:tabs>
          <w:tab w:val="left" w:pos="717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Zawiadomienie niniejsze stanowi podstawę do uzyskania zwolnienia od pracy zawodowej zgodnie z art. 25 ust. 3 ustawy z dnia 8 marca 1990 r. o samorządzie gminnym /tj Dz. U. z 2019 r. poz. 506 ze zm/.</w:t>
      </w:r>
    </w:p>
    <w:p w:rsidR="001618F8" w:rsidRDefault="001618F8">
      <w:pPr>
        <w:pStyle w:val="Standard"/>
        <w:tabs>
          <w:tab w:val="left" w:pos="2517"/>
        </w:tabs>
        <w:jc w:val="both"/>
        <w:rPr>
          <w:rFonts w:ascii="Calibri" w:hAnsi="Calibri"/>
          <w:b/>
          <w:bCs/>
        </w:rPr>
      </w:pPr>
    </w:p>
    <w:p w:rsidR="001618F8" w:rsidRDefault="001618F8">
      <w:pPr>
        <w:pStyle w:val="Standard"/>
        <w:tabs>
          <w:tab w:val="left" w:pos="2517"/>
        </w:tabs>
        <w:jc w:val="both"/>
        <w:rPr>
          <w:rFonts w:ascii="Calibri" w:hAnsi="Calibri"/>
          <w:b/>
          <w:bCs/>
        </w:rPr>
      </w:pPr>
    </w:p>
    <w:p w:rsidR="001618F8" w:rsidRDefault="00C44D4C">
      <w:pPr>
        <w:pStyle w:val="Standard"/>
        <w:tabs>
          <w:tab w:val="left" w:pos="2517"/>
        </w:tabs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Przewodniczą</w:t>
      </w:r>
      <w:r>
        <w:rPr>
          <w:rFonts w:ascii="Calibri" w:hAnsi="Calibri"/>
          <w:b/>
          <w:bCs/>
        </w:rPr>
        <w:t>cy Rady Gminy</w:t>
      </w:r>
    </w:p>
    <w:p w:rsidR="001618F8" w:rsidRDefault="001618F8">
      <w:pPr>
        <w:pStyle w:val="Standard"/>
        <w:tabs>
          <w:tab w:val="left" w:pos="2517"/>
        </w:tabs>
        <w:jc w:val="both"/>
        <w:rPr>
          <w:rFonts w:ascii="Calibri" w:hAnsi="Calibri"/>
          <w:b/>
          <w:bCs/>
        </w:rPr>
      </w:pPr>
    </w:p>
    <w:p w:rsidR="001618F8" w:rsidRDefault="00C44D4C">
      <w:pPr>
        <w:pStyle w:val="Standard"/>
        <w:tabs>
          <w:tab w:val="left" w:pos="2517"/>
        </w:tabs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    mgr Marcin Kwiatek</w:t>
      </w:r>
    </w:p>
    <w:sectPr w:rsidR="001618F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4C" w:rsidRDefault="00C44D4C">
      <w:r>
        <w:separator/>
      </w:r>
    </w:p>
  </w:endnote>
  <w:endnote w:type="continuationSeparator" w:id="0">
    <w:p w:rsidR="00C44D4C" w:rsidRDefault="00C4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4C" w:rsidRDefault="00C44D4C">
      <w:r>
        <w:rPr>
          <w:color w:val="000000"/>
        </w:rPr>
        <w:separator/>
      </w:r>
    </w:p>
  </w:footnote>
  <w:footnote w:type="continuationSeparator" w:id="0">
    <w:p w:rsidR="00C44D4C" w:rsidRDefault="00C4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1322"/>
    <w:multiLevelType w:val="multilevel"/>
    <w:tmpl w:val="5DDAD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18F8"/>
    <w:rsid w:val="001618F8"/>
    <w:rsid w:val="002E773D"/>
    <w:rsid w:val="00C4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343BC-86A0-49D2-811F-00C86859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2020-04-24T07:35:00Z</dcterms:created>
  <dcterms:modified xsi:type="dcterms:W3CDTF">2020-04-24T07:35:00Z</dcterms:modified>
</cp:coreProperties>
</file>