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96" w:rsidRDefault="00A96D5E" w:rsidP="00A96D5E">
      <w:pPr>
        <w:pStyle w:val="NormalnyWeb"/>
        <w:jc w:val="both"/>
      </w:pPr>
      <w:r>
        <w:t xml:space="preserve">W dniu </w:t>
      </w:r>
      <w:r w:rsidR="00CE4F00">
        <w:rPr>
          <w:rStyle w:val="Pogrubienie"/>
        </w:rPr>
        <w:t>15 lutego</w:t>
      </w:r>
      <w:r>
        <w:rPr>
          <w:rStyle w:val="Pogrubienie"/>
        </w:rPr>
        <w:t xml:space="preserve"> 201</w:t>
      </w:r>
      <w:r w:rsidR="00CE4F00">
        <w:rPr>
          <w:rStyle w:val="Pogrubienie"/>
        </w:rPr>
        <w:t>8</w:t>
      </w:r>
      <w:r>
        <w:rPr>
          <w:rStyle w:val="Pogrubienie"/>
        </w:rPr>
        <w:t>r.</w:t>
      </w:r>
      <w:r>
        <w:t xml:space="preserve"> w Gminie Wilkowice została podpisana </w:t>
      </w:r>
      <w:r w:rsidR="006C5496">
        <w:t>umowa na usługę pn.: Działania informacyjno - promocyjne</w:t>
      </w:r>
      <w:r w:rsidR="006C5496" w:rsidRPr="00A96D5E">
        <w:t xml:space="preserve"> ramach przedsięwzięcia: "Budowa sieci kanalizacji sanitarnej w Gminie Wilkowice w wybranych obszarach aglomeracji</w:t>
      </w:r>
    </w:p>
    <w:p w:rsidR="00A96D5E" w:rsidRDefault="00A96D5E" w:rsidP="00A96D5E">
      <w:pPr>
        <w:pStyle w:val="NormalnyWeb"/>
        <w:jc w:val="both"/>
      </w:pPr>
      <w:r>
        <w:t xml:space="preserve">Umowę podpisali ze strony Zamawiającego: Pan Mieczysław Rączka – Wójt Gminy Wilkowice, </w:t>
      </w:r>
      <w:r w:rsidR="00165077">
        <w:t xml:space="preserve">przy kontrasygnacie Skarbnika – Pani </w:t>
      </w:r>
      <w:r w:rsidR="00CE4F00">
        <w:t>Aleksandry Kastelik</w:t>
      </w:r>
      <w:r w:rsidR="00165077">
        <w:rPr>
          <w:bCs/>
        </w:rPr>
        <w:t>,</w:t>
      </w:r>
      <w:r w:rsidR="00165077">
        <w:t xml:space="preserve"> </w:t>
      </w:r>
      <w:r>
        <w:t xml:space="preserve">ze strony Wykonawcy: Pani </w:t>
      </w:r>
      <w:r w:rsidR="006C5496">
        <w:t>Beata Mstowska,</w:t>
      </w:r>
      <w:r w:rsidR="006C5496" w:rsidRPr="006C5496">
        <w:t xml:space="preserve"> </w:t>
      </w:r>
      <w:r w:rsidR="006C5496">
        <w:t>prowadząca</w:t>
      </w:r>
      <w:r w:rsidR="006C5496">
        <w:t xml:space="preserve"> działalność gospodarczą pod nazwą </w:t>
      </w:r>
      <w:r w:rsidR="006C5496">
        <w:rPr>
          <w:rStyle w:val="Pogrubienie"/>
        </w:rPr>
        <w:t xml:space="preserve">ERMAT GROUP </w:t>
      </w:r>
      <w:r w:rsidR="006C5496" w:rsidRPr="00A96D5E">
        <w:rPr>
          <w:rStyle w:val="Pogrubienie"/>
          <w:b w:val="0"/>
        </w:rPr>
        <w:t xml:space="preserve">z siedzibą w </w:t>
      </w:r>
      <w:r w:rsidR="006C5496">
        <w:rPr>
          <w:rStyle w:val="Pogrubienie"/>
          <w:b w:val="0"/>
        </w:rPr>
        <w:t>Częstochowie</w:t>
      </w:r>
      <w:r w:rsidR="006C5496">
        <w:rPr>
          <w:rStyle w:val="Pogrubienie"/>
          <w:b w:val="0"/>
        </w:rPr>
        <w:t>.</w:t>
      </w:r>
    </w:p>
    <w:p w:rsidR="00A96D5E" w:rsidRDefault="006C5496" w:rsidP="00A96D5E">
      <w:pPr>
        <w:pStyle w:val="NormalnyWeb"/>
        <w:jc w:val="both"/>
      </w:pPr>
      <w:r>
        <w:t>Wykonawca został</w:t>
      </w:r>
      <w:r w:rsidR="00A96D5E">
        <w:t xml:space="preserve"> wyłonion</w:t>
      </w:r>
      <w:r>
        <w:t>y</w:t>
      </w:r>
      <w:r w:rsidR="00A96D5E">
        <w:t xml:space="preserve"> w trybie przetargu nieograniczonego, zgodnie z przepisami ustawy z dnia 29 stycznia 2004 r. Prawo zamówień publicznych. Całkowita wartość podpisanej umowy to </w:t>
      </w:r>
      <w:r w:rsidR="00A96D5E" w:rsidRPr="00DA3A9D">
        <w:rPr>
          <w:b/>
          <w:bCs/>
        </w:rPr>
        <w:t xml:space="preserve">kwota </w:t>
      </w:r>
      <w:r w:rsidR="00CE4F00">
        <w:rPr>
          <w:b/>
          <w:bCs/>
        </w:rPr>
        <w:t>194 631,68 zł</w:t>
      </w:r>
      <w:r w:rsidR="00A96D5E" w:rsidRPr="00DA3A9D">
        <w:rPr>
          <w:b/>
          <w:bCs/>
        </w:rPr>
        <w:t xml:space="preserve"> brutto. </w:t>
      </w:r>
    </w:p>
    <w:p w:rsidR="006C5496" w:rsidRDefault="00CE4F00" w:rsidP="00CE4F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0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profesjonalne prowadzenie działań w zakresie informowania o Projekcie oraz promowanie Projektu  pn. „</w:t>
      </w:r>
      <w:r w:rsidRPr="00F239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sieci kanalizacji sanitarnej na terenie Gminy Wilkowice w wyznaczonych obszarach aglomeracji</w:t>
      </w:r>
      <w:r w:rsidRPr="00F23902">
        <w:rPr>
          <w:rFonts w:ascii="Times New Roman" w:eastAsia="Times New Roman" w:hAnsi="Times New Roman" w:cs="Times New Roman"/>
          <w:sz w:val="24"/>
          <w:szCs w:val="24"/>
          <w:lang w:eastAsia="pl-PL"/>
        </w:rPr>
        <w:t>”, zgodnie z wymogami określonymi w uregulowaniach prawnych w zakresie wdrażania Funduszu Spójności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E4F00" w:rsidRPr="00F23902" w:rsidRDefault="00CE4F00" w:rsidP="00CE4F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Umowy</w:t>
      </w:r>
      <w:r w:rsidRPr="00F23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23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szczególności:</w:t>
      </w:r>
    </w:p>
    <w:p w:rsidR="00CE4F00" w:rsidRPr="001444F6" w:rsidRDefault="00CE4F00" w:rsidP="00CE4F0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48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wykonanie, umieszczenie i utrzymanie tablic informacyjnych o współfinansowaniu </w:t>
      </w:r>
      <w:r w:rsidRPr="00144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ze </w:t>
      </w:r>
      <w:r w:rsidRPr="00144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środków UE; wykonanie, umieszczenie tablic pamiątkowych po zakończeniu Projektu informacyjnych o współfinansowaniu Projektu ze środków UE oraz wykonanie, umieszczenie tablic pamiątkowych po zakończeniu Projektu; informacyjnych o współfinansowaniu Projektu ze środków NFOŚiGW,</w:t>
      </w:r>
    </w:p>
    <w:p w:rsidR="00CE4F00" w:rsidRPr="00F23902" w:rsidRDefault="00CE4F00" w:rsidP="00CE4F0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44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udostępnianie informacji na temat Projektu mediom o zasięgu lokalnym i regionalnym</w:t>
      </w:r>
      <w:r w:rsidRPr="00F23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w tym przygotowywanie i przekazywanie informacji do publikacji w prasie i rozgłośniach  radiowych,</w:t>
      </w:r>
    </w:p>
    <w:p w:rsidR="00CE4F00" w:rsidRPr="00F23902" w:rsidRDefault="00CE4F00" w:rsidP="00CE4F0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3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nizacja spotkań z mieszkańcami,</w:t>
      </w:r>
      <w:r w:rsidRPr="00F23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przygotowanie materiałów informacyjnych /broszur/, </w:t>
      </w:r>
      <w:r w:rsidRPr="00F23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plakatów informujących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CE4F00" w:rsidRDefault="00CE4F00" w:rsidP="00CE4F0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E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organizacja konferencji na szczeblu lokalnym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CE4F00" w:rsidRPr="00F23902" w:rsidRDefault="00CE4F00" w:rsidP="00CE4F00">
      <w:pPr>
        <w:pStyle w:val="Akapitzlist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3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przygotowanie folderu informacyjnego  podsumowującego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realizację </w:t>
      </w:r>
      <w:r w:rsidRPr="00F23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Projektu </w:t>
      </w:r>
    </w:p>
    <w:p w:rsidR="00CE4F00" w:rsidRPr="00F23902" w:rsidRDefault="00CE4F00" w:rsidP="00CE4F0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0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festynów edukacyjnych (akcji edukacyjnych)  dla dzieci i młodzieży wraz z materiałami promującymi Projekt;</w:t>
      </w:r>
    </w:p>
    <w:p w:rsidR="00CE4F00" w:rsidRPr="00F23902" w:rsidRDefault="00CE4F00" w:rsidP="00CE4F0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0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aktualizacja informacji o Projekcie na stronę internetową Zamawiającego;</w:t>
      </w:r>
    </w:p>
    <w:p w:rsidR="00CE4F00" w:rsidRPr="00F23902" w:rsidRDefault="00CE4F00" w:rsidP="00CE4F0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02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Projektu w mediach społecznościowych,</w:t>
      </w:r>
    </w:p>
    <w:p w:rsidR="00DA3A9D" w:rsidRDefault="00DA3A9D" w:rsidP="00F00263">
      <w:pPr>
        <w:pStyle w:val="NormalnyWeb"/>
        <w:spacing w:before="0" w:beforeAutospacing="0" w:after="0" w:afterAutospacing="0"/>
        <w:ind w:left="720"/>
      </w:pPr>
    </w:p>
    <w:p w:rsidR="00CE4F00" w:rsidRDefault="00CE4F00" w:rsidP="00F00263">
      <w:pPr>
        <w:pStyle w:val="NormalnyWeb"/>
        <w:spacing w:before="0" w:beforeAutospacing="0" w:after="0" w:afterAutospacing="0"/>
        <w:ind w:left="720"/>
      </w:pPr>
    </w:p>
    <w:p w:rsidR="00DA3A9D" w:rsidRDefault="00DA3A9D" w:rsidP="00A96D5E">
      <w:pPr>
        <w:pStyle w:val="NormalnyWeb"/>
      </w:pPr>
      <w:bookmarkStart w:id="0" w:name="_GoBack"/>
      <w:bookmarkEnd w:id="0"/>
    </w:p>
    <w:sectPr w:rsidR="00DA3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655FF"/>
    <w:multiLevelType w:val="hybridMultilevel"/>
    <w:tmpl w:val="C24A0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D0EAD"/>
    <w:multiLevelType w:val="hybridMultilevel"/>
    <w:tmpl w:val="5B043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555C5"/>
    <w:multiLevelType w:val="hybridMultilevel"/>
    <w:tmpl w:val="03228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7454F"/>
    <w:multiLevelType w:val="hybridMultilevel"/>
    <w:tmpl w:val="51AEF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pStyle w:val="punktII"/>
      <w:lvlText w:val="%2."/>
      <w:lvlJc w:val="left"/>
      <w:pPr>
        <w:ind w:left="1440" w:hanging="360"/>
      </w:pPr>
    </w:lvl>
    <w:lvl w:ilvl="2" w:tplc="013EEDF8">
      <w:start w:val="8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F0871"/>
    <w:multiLevelType w:val="hybridMultilevel"/>
    <w:tmpl w:val="0CCE7C8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6DF42AF"/>
    <w:multiLevelType w:val="hybridMultilevel"/>
    <w:tmpl w:val="0CCE7C8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00D6891"/>
    <w:multiLevelType w:val="hybridMultilevel"/>
    <w:tmpl w:val="0CCE7C8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2031E06"/>
    <w:multiLevelType w:val="hybridMultilevel"/>
    <w:tmpl w:val="0CCE7C8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7281264"/>
    <w:multiLevelType w:val="hybridMultilevel"/>
    <w:tmpl w:val="58A89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62D6D"/>
    <w:multiLevelType w:val="hybridMultilevel"/>
    <w:tmpl w:val="BA3ACA8A"/>
    <w:lvl w:ilvl="0" w:tplc="6E82E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5E"/>
    <w:rsid w:val="00165077"/>
    <w:rsid w:val="001E71F2"/>
    <w:rsid w:val="0020640C"/>
    <w:rsid w:val="002E2819"/>
    <w:rsid w:val="00630C1D"/>
    <w:rsid w:val="006C5496"/>
    <w:rsid w:val="00A96D5E"/>
    <w:rsid w:val="00B24EA6"/>
    <w:rsid w:val="00CE4F00"/>
    <w:rsid w:val="00DA3A9D"/>
    <w:rsid w:val="00F0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6D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24EA6"/>
    <w:pPr>
      <w:ind w:left="720"/>
      <w:contextualSpacing/>
    </w:pPr>
  </w:style>
  <w:style w:type="paragraph" w:customStyle="1" w:styleId="punktII">
    <w:name w:val="punkt II"/>
    <w:basedOn w:val="Normalny"/>
    <w:rsid w:val="00B24EA6"/>
    <w:pPr>
      <w:numPr>
        <w:ilvl w:val="1"/>
        <w:numId w:val="4"/>
      </w:numPr>
      <w:suppressAutoHyphens/>
      <w:spacing w:after="0" w:line="360" w:lineRule="auto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24EA6"/>
  </w:style>
  <w:style w:type="character" w:customStyle="1" w:styleId="Teksttreci3Bezpogrubienia">
    <w:name w:val="Tekst treści (3) + Bez pogrubienia"/>
    <w:aliases w:val="Bez kursywy"/>
    <w:rsid w:val="00165077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24"/>
      <w:szCs w:val="24"/>
      <w:u w:val="none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6D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24EA6"/>
    <w:pPr>
      <w:ind w:left="720"/>
      <w:contextualSpacing/>
    </w:pPr>
  </w:style>
  <w:style w:type="paragraph" w:customStyle="1" w:styleId="punktII">
    <w:name w:val="punkt II"/>
    <w:basedOn w:val="Normalny"/>
    <w:rsid w:val="00B24EA6"/>
    <w:pPr>
      <w:numPr>
        <w:ilvl w:val="1"/>
        <w:numId w:val="4"/>
      </w:numPr>
      <w:suppressAutoHyphens/>
      <w:spacing w:after="0" w:line="360" w:lineRule="auto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24EA6"/>
  </w:style>
  <w:style w:type="character" w:customStyle="1" w:styleId="Teksttreci3Bezpogrubienia">
    <w:name w:val="Tekst treści (3) + Bez pogrubienia"/>
    <w:aliases w:val="Bez kursywy"/>
    <w:rsid w:val="00165077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24"/>
      <w:szCs w:val="24"/>
      <w:u w:val="none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Derecka</dc:creator>
  <cp:lastModifiedBy>Sylwia Derecka</cp:lastModifiedBy>
  <cp:revision>4</cp:revision>
  <dcterms:created xsi:type="dcterms:W3CDTF">2018-02-20T09:16:00Z</dcterms:created>
  <dcterms:modified xsi:type="dcterms:W3CDTF">2018-02-20T09:40:00Z</dcterms:modified>
</cp:coreProperties>
</file>